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59" w:rsidRPr="009D0959" w:rsidRDefault="009D0959" w:rsidP="009D0959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959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hu-HU"/>
        </w:rPr>
        <w:t>MEGHÍVÓ</w:t>
      </w:r>
    </w:p>
    <w:p w:rsidR="009D0959" w:rsidRPr="009D0959" w:rsidRDefault="009D0959" w:rsidP="009D0959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9D0959" w:rsidRPr="009D0959" w:rsidRDefault="009D0959" w:rsidP="009D0959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Kedves Kollégák! </w:t>
      </w:r>
    </w:p>
    <w:p w:rsidR="009D0959" w:rsidRPr="009D0959" w:rsidRDefault="009D0959" w:rsidP="009D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A Magyar Kémikusok Egyesülete Tömegspektrometriai Társasága szeretettel meghívja Önt </w:t>
      </w:r>
      <w:proofErr w:type="gramStart"/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</w:t>
      </w:r>
      <w:proofErr w:type="gramEnd"/>
    </w:p>
    <w:p w:rsidR="009D0959" w:rsidRPr="009D0959" w:rsidRDefault="009D0959" w:rsidP="009D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959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hu-HU"/>
        </w:rPr>
        <w:t xml:space="preserve">CORNIDES ISTVÁN </w:t>
      </w:r>
      <w:r w:rsidR="0016619E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hu-HU"/>
        </w:rPr>
        <w:t>TUDOMÁNYOS-DÍJ</w:t>
      </w:r>
      <w:r w:rsidRPr="009D0959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hu-HU"/>
        </w:rPr>
        <w:t xml:space="preserve"> </w:t>
      </w:r>
    </w:p>
    <w:p w:rsidR="009D0959" w:rsidRPr="009D0959" w:rsidRDefault="009D0959" w:rsidP="009D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D095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átadására</w:t>
      </w:r>
      <w:proofErr w:type="gramEnd"/>
      <w:r w:rsidRPr="009D095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</w:p>
    <w:p w:rsidR="009D0959" w:rsidRPr="009D0959" w:rsidRDefault="009D0959" w:rsidP="009D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D095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és</w:t>
      </w:r>
      <w:proofErr w:type="gramEnd"/>
      <w:r w:rsidRPr="009D095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az azzal egybekötött</w:t>
      </w:r>
    </w:p>
    <w:p w:rsidR="009D0959" w:rsidRPr="009D0959" w:rsidRDefault="009D0959" w:rsidP="009D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95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hu-HU"/>
        </w:rPr>
        <w:t xml:space="preserve">TÖMEGSPEKTROMETRIAI SZAKMAI NAPRA, </w:t>
      </w:r>
    </w:p>
    <w:p w:rsidR="009D0959" w:rsidRPr="009D0959" w:rsidRDefault="009D0959" w:rsidP="009D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D095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amely</w:t>
      </w:r>
      <w:proofErr w:type="gramEnd"/>
    </w:p>
    <w:p w:rsidR="0016619E" w:rsidRDefault="009D0959" w:rsidP="001661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D095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</w:t>
      </w:r>
      <w:r w:rsidR="00E54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5</w:t>
      </w:r>
      <w:r w:rsidRPr="009D095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. </w:t>
      </w:r>
      <w:r w:rsidR="00E54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november </w:t>
      </w:r>
      <w:r w:rsidRPr="009D095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</w:t>
      </w:r>
      <w:r w:rsidR="00E54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4</w:t>
      </w:r>
      <w:r w:rsidRPr="009D095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-</w:t>
      </w:r>
      <w:r w:rsidR="00E54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é</w:t>
      </w:r>
      <w:r w:rsidRPr="009D095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 (kedd) 10.</w:t>
      </w:r>
      <w:r w:rsidR="0016619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00 órától kerül megrendezésre az</w:t>
      </w:r>
    </w:p>
    <w:p w:rsidR="0016619E" w:rsidRDefault="00E54A08" w:rsidP="0016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MTA Term</w:t>
      </w:r>
      <w:r w:rsidR="0016619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észettudományi Kutatóközpontban</w:t>
      </w:r>
    </w:p>
    <w:p w:rsidR="009D0959" w:rsidRPr="009D0959" w:rsidRDefault="009D0959" w:rsidP="0016619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95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(11</w:t>
      </w:r>
      <w:r w:rsidR="00E54A0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17 Budapest, Magyar tudósok körútja 2</w:t>
      </w:r>
      <w:r w:rsidRPr="009D0959">
        <w:rPr>
          <w:rFonts w:ascii="Times New Roman" w:eastAsia="Times New Roman" w:hAnsi="Times New Roman" w:cs="Times New Roman"/>
          <w:sz w:val="28"/>
          <w:szCs w:val="28"/>
          <w:lang w:eastAsia="hu-HU"/>
        </w:rPr>
        <w:t>.)</w:t>
      </w:r>
    </w:p>
    <w:p w:rsidR="009D0959" w:rsidRPr="009D0959" w:rsidRDefault="009D0959" w:rsidP="009D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95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</w:t>
      </w:r>
    </w:p>
    <w:p w:rsidR="009D0959" w:rsidRPr="009D0959" w:rsidRDefault="009D0959" w:rsidP="009D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Az előadói napon </w:t>
      </w:r>
      <w:r w:rsidR="0016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megemlékezünk</w:t>
      </w:r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a magyarországi tömegspektrometria megalapítójáról a tömegspekt</w:t>
      </w:r>
      <w:r w:rsidR="00166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r</w:t>
      </w:r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ometria területén dolgozó, oktató-kutató kollégákkal együtt.</w:t>
      </w:r>
    </w:p>
    <w:p w:rsidR="009D0959" w:rsidRPr="009D0959" w:rsidRDefault="009D0959" w:rsidP="009D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9D0959" w:rsidRPr="009D0959" w:rsidRDefault="009D0959" w:rsidP="009D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95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Kérjük, </w:t>
      </w:r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egysoros </w:t>
      </w:r>
      <w:proofErr w:type="spellStart"/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email-ben</w:t>
      </w:r>
      <w:proofErr w:type="spellEnd"/>
      <w:r w:rsidRPr="009D095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szíveskedjen</w:t>
      </w:r>
      <w:r w:rsidRPr="009D095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jelezni </w:t>
      </w:r>
      <w:r w:rsidRPr="009D095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részvételi</w:t>
      </w:r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szándékát az </w:t>
      </w:r>
      <w:proofErr w:type="gramStart"/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alábbi</w:t>
      </w:r>
      <w:proofErr w:type="gramEnd"/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e-mail címen: </w:t>
      </w:r>
      <w:hyperlink r:id="rId4" w:history="1">
        <w:r w:rsidR="00F415B8" w:rsidRPr="0071672C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ludanyi.krisztina@pharma.semmelweis-univ.hu</w:t>
        </w:r>
      </w:hyperlink>
    </w:p>
    <w:p w:rsidR="009D0959" w:rsidRPr="009D0959" w:rsidRDefault="009D0959" w:rsidP="009D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9D0959" w:rsidRPr="009D0959" w:rsidRDefault="009D0959" w:rsidP="009D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Szeretettel várjuk Önt és Kedves Kollégáit!</w:t>
      </w:r>
    </w:p>
    <w:p w:rsidR="009D0959" w:rsidRPr="009D0959" w:rsidRDefault="009D0959" w:rsidP="009D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9D0959" w:rsidRPr="009D0959" w:rsidRDefault="009D0959" w:rsidP="009D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0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MKE Tömegspektrometriai Társaság elnöksége </w:t>
      </w:r>
    </w:p>
    <w:p w:rsidR="009D0959" w:rsidRPr="009D0959" w:rsidRDefault="009D0959" w:rsidP="009D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D0959">
        <w:rPr>
          <w:rFonts w:ascii="Courier New" w:eastAsia="Times New Roman" w:hAnsi="Courier New" w:cs="Courier New"/>
          <w:sz w:val="20"/>
          <w:szCs w:val="20"/>
          <w:lang w:eastAsia="hu-HU"/>
        </w:rPr>
        <w:t> </w:t>
      </w:r>
    </w:p>
    <w:p w:rsidR="009C59FD" w:rsidRDefault="009C59FD">
      <w:r>
        <w:br w:type="page"/>
      </w:r>
    </w:p>
    <w:p w:rsidR="00DE5C0E" w:rsidRPr="00DE5C0E" w:rsidRDefault="00DE5C0E" w:rsidP="00DE5C0E">
      <w:pPr>
        <w:spacing w:before="20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DE5C0E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lastRenderedPageBreak/>
        <w:t>PROGRAM</w:t>
      </w:r>
    </w:p>
    <w:p w:rsidR="00DE5C0E" w:rsidRPr="00DE5C0E" w:rsidRDefault="00DE5C0E" w:rsidP="00DE5C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5C0E" w:rsidRPr="00DE5C0E" w:rsidRDefault="00DE5C0E" w:rsidP="00DE5C0E">
      <w:pPr>
        <w:spacing w:before="200"/>
        <w:ind w:left="1418" w:hanging="1418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t>9.30-10.00</w:t>
      </w:r>
      <w:r w:rsidRPr="00DE5C0E">
        <w:rPr>
          <w:rFonts w:ascii="Times New Roman" w:eastAsia="Times New Roman" w:hAnsi="Times New Roman" w:cs="Times New Roman"/>
          <w:sz w:val="28"/>
          <w:szCs w:val="24"/>
          <w:lang w:eastAsia="hu-HU"/>
        </w:rPr>
        <w:tab/>
      </w:r>
      <w:r w:rsidRPr="00DE5C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Regisztráció</w:t>
      </w:r>
      <w:r w:rsidRPr="00DE5C0E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</w:p>
    <w:p w:rsidR="00DE5C0E" w:rsidRPr="00DE5C0E" w:rsidRDefault="00DE5C0E" w:rsidP="00DE5C0E">
      <w:pPr>
        <w:spacing w:before="200"/>
        <w:ind w:left="1418" w:hanging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5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Elnök: </w:t>
      </w:r>
      <w:r w:rsidRPr="00DE5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Lelik László</w:t>
      </w:r>
    </w:p>
    <w:p w:rsidR="00DE5C0E" w:rsidRPr="00DE5C0E" w:rsidRDefault="00DE5C0E" w:rsidP="00DE5C0E">
      <w:pPr>
        <w:tabs>
          <w:tab w:val="left" w:pos="1418"/>
        </w:tabs>
        <w:spacing w:before="200"/>
        <w:ind w:left="1418" w:hanging="14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t>10.00-10.10</w:t>
      </w:r>
      <w:r w:rsidRPr="00DE5C0E">
        <w:rPr>
          <w:rFonts w:ascii="Times New Roman" w:eastAsia="Times New Roman" w:hAnsi="Times New Roman" w:cs="Times New Roman"/>
          <w:sz w:val="24"/>
          <w:szCs w:val="24"/>
        </w:rPr>
        <w:tab/>
      </w:r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t>Köszöntő</w:t>
      </w:r>
      <w:r w:rsidRPr="00DE5C0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E5C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Lelik László</w:t>
      </w:r>
      <w:r w:rsidRPr="00DE5C0E">
        <w:rPr>
          <w:rFonts w:ascii="Times New Roman" w:eastAsia="Times New Roman" w:hAnsi="Times New Roman" w:cs="Times New Roman"/>
          <w:iCs/>
          <w:sz w:val="24"/>
          <w:szCs w:val="24"/>
        </w:rPr>
        <w:t>, MKE Tömegspektrometriai Társaság Elnöke</w:t>
      </w:r>
    </w:p>
    <w:p w:rsidR="00DE5C0E" w:rsidRPr="00DE5C0E" w:rsidRDefault="00DE5C0E" w:rsidP="00DE5C0E">
      <w:pPr>
        <w:tabs>
          <w:tab w:val="left" w:pos="1418"/>
        </w:tabs>
        <w:spacing w:before="200" w:after="0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10.10-10.30</w:t>
      </w:r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E5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Gampe</w:t>
      </w:r>
      <w:proofErr w:type="spellEnd"/>
      <w:r w:rsidRPr="00DE5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Nóra</w:t>
      </w:r>
      <w:r w:rsidRPr="00DE5C0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a</w:t>
      </w:r>
      <w:proofErr w:type="spellEnd"/>
      <w:r w:rsidRPr="00DE5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>Darcsi</w:t>
      </w:r>
      <w:proofErr w:type="spellEnd"/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András</w:t>
      </w:r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>Lohner</w:t>
      </w:r>
      <w:proofErr w:type="spellEnd"/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>Szilvia</w:t>
      </w:r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b</w:t>
      </w:r>
      <w:proofErr w:type="spellEnd"/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>, Béni Szabolcs</w:t>
      </w:r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a, </w:t>
      </w:r>
      <w:proofErr w:type="spellStart"/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>Kursinszki</w:t>
      </w:r>
      <w:proofErr w:type="spellEnd"/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>László</w:t>
      </w:r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a</w:t>
      </w:r>
      <w:proofErr w:type="spellEnd"/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E5C0E">
        <w:rPr>
          <w:rFonts w:ascii="Times New Roman" w:eastAsia="Times New Roman" w:hAnsi="Times New Roman" w:cs="Times New Roman"/>
          <w:iCs/>
          <w:sz w:val="24"/>
          <w:szCs w:val="24"/>
        </w:rPr>
        <w:t>aSemmmelweis</w:t>
      </w:r>
      <w:proofErr w:type="spellEnd"/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Egyetem </w:t>
      </w:r>
      <w:proofErr w:type="spellStart"/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>Farmakognóziai</w:t>
      </w:r>
      <w:proofErr w:type="spellEnd"/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Intézet, Budapest; </w:t>
      </w:r>
      <w:proofErr w:type="spellStart"/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b</w:t>
      </w:r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>Országos</w:t>
      </w:r>
      <w:proofErr w:type="spellEnd"/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Gyógyszerészeti és Élelmezés-egészségügyi Intézet, Budapest): </w:t>
      </w:r>
    </w:p>
    <w:p w:rsidR="00DE5C0E" w:rsidRPr="00DE5C0E" w:rsidRDefault="00DE5C0E" w:rsidP="00DE5C0E">
      <w:pPr>
        <w:tabs>
          <w:tab w:val="left" w:pos="1418"/>
        </w:tabs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 </w:t>
      </w:r>
      <w:proofErr w:type="spellStart"/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tömegspektometria</w:t>
      </w:r>
      <w:proofErr w:type="spellEnd"/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alkalmazása az </w:t>
      </w:r>
      <w:proofErr w:type="spellStart"/>
      <w:r w:rsidRPr="00DE5C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Ononis</w:t>
      </w:r>
      <w:proofErr w:type="spellEnd"/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izoflavonoidok</w:t>
      </w:r>
      <w:proofErr w:type="spellEnd"/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analitikájában</w:t>
      </w:r>
    </w:p>
    <w:p w:rsidR="00DE5C0E" w:rsidRPr="00DE5C0E" w:rsidRDefault="00DE5C0E" w:rsidP="00DE5C0E">
      <w:pPr>
        <w:tabs>
          <w:tab w:val="left" w:pos="1418"/>
        </w:tabs>
        <w:spacing w:before="200"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10.30-10.50</w:t>
      </w:r>
      <w:r w:rsidRPr="00DE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Antal Borbála,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Kuki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Ákos, Nagy Lajos, Nagy Tibor, Zsuga Miklós,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Kéki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Sándor</w:t>
      </w:r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(Debreceni Egyetem, </w:t>
      </w:r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</w:rPr>
        <w:t>Alkalmazott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Kémiai Tanszék, Debrecen)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DE5C0E" w:rsidRPr="00DE5C0E" w:rsidRDefault="00DE5C0E" w:rsidP="00DE5C0E">
      <w:pPr>
        <w:tabs>
          <w:tab w:val="left" w:pos="1418"/>
        </w:tabs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Zellerfélék gyors </w:t>
      </w:r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elemzése</w:t>
      </w:r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valós idejű </w:t>
      </w:r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közvetlen</w:t>
      </w:r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analízis (DART-MS) alkalmazásával</w:t>
      </w:r>
    </w:p>
    <w:p w:rsidR="00DE5C0E" w:rsidRPr="00DE5C0E" w:rsidRDefault="00DE5C0E" w:rsidP="00DE5C0E">
      <w:pPr>
        <w:tabs>
          <w:tab w:val="left" w:pos="1418"/>
        </w:tabs>
        <w:spacing w:before="200" w:after="0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t>10.50-11.10</w:t>
      </w:r>
      <w:r w:rsidRPr="00DE5C0E">
        <w:rPr>
          <w:rFonts w:ascii="Times New Roman" w:eastAsia="Times New Roman" w:hAnsi="Times New Roman" w:cs="Times New Roman"/>
          <w:sz w:val="24"/>
          <w:szCs w:val="24"/>
        </w:rPr>
        <w:tab/>
      </w:r>
      <w:r w:rsidRPr="00DE5C0E">
        <w:rPr>
          <w:rFonts w:ascii="Times New Roman" w:eastAsia="Times New Roman" w:hAnsi="Times New Roman" w:cs="Times New Roman"/>
          <w:b/>
          <w:sz w:val="24"/>
          <w:szCs w:val="24"/>
        </w:rPr>
        <w:t>Magda Balázs</w:t>
      </w:r>
      <w:r w:rsidRPr="00DE5C0E">
        <w:rPr>
          <w:rFonts w:ascii="Times New Roman" w:eastAsia="Times New Roman" w:hAnsi="Times New Roman" w:cs="Times New Roman"/>
          <w:sz w:val="24"/>
          <w:szCs w:val="24"/>
        </w:rPr>
        <w:t xml:space="preserve">, Márta Zoltán, Imre Tímea, Szabó Pál (MTA TTK MS </w:t>
      </w:r>
      <w:proofErr w:type="spellStart"/>
      <w:r w:rsidRPr="00DE5C0E">
        <w:rPr>
          <w:rFonts w:ascii="Times New Roman" w:eastAsia="Times New Roman" w:hAnsi="Times New Roman" w:cs="Times New Roman"/>
          <w:sz w:val="24"/>
          <w:szCs w:val="24"/>
        </w:rPr>
        <w:t>Metabolomika</w:t>
      </w:r>
      <w:proofErr w:type="spellEnd"/>
      <w:r w:rsidRPr="00DE5C0E">
        <w:rPr>
          <w:rFonts w:ascii="Times New Roman" w:eastAsia="Times New Roman" w:hAnsi="Times New Roman" w:cs="Times New Roman"/>
          <w:sz w:val="24"/>
          <w:szCs w:val="24"/>
        </w:rPr>
        <w:t xml:space="preserve"> Kutatócsoport</w:t>
      </w:r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Budapest</w:t>
      </w:r>
      <w:r w:rsidRPr="00DE5C0E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E5C0E" w:rsidRPr="00DE5C0E" w:rsidRDefault="00DE5C0E" w:rsidP="00DE5C0E">
      <w:pPr>
        <w:tabs>
          <w:tab w:val="left" w:pos="1418"/>
        </w:tabs>
        <w:ind w:left="14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</w:t>
      </w:r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t>ömegspektrometriás</w:t>
      </w:r>
      <w:proofErr w:type="spellEnd"/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mennyiségi</w:t>
      </w:r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meghatározások</w:t>
      </w:r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korlátai </w:t>
      </w:r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Meddig növelhető az egyszerre meghatározható komponensek száma?</w:t>
      </w:r>
    </w:p>
    <w:p w:rsidR="00DE5C0E" w:rsidRPr="00DE5C0E" w:rsidRDefault="00DE5C0E" w:rsidP="00DE5C0E">
      <w:pPr>
        <w:tabs>
          <w:tab w:val="left" w:pos="1418"/>
        </w:tabs>
        <w:spacing w:before="200"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11.10-11.30</w:t>
      </w:r>
      <w:r w:rsidRPr="00DE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 xml:space="preserve">Márta </w:t>
      </w:r>
      <w:proofErr w:type="spellStart"/>
      <w:r w:rsidRPr="00DE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Zoltán</w:t>
      </w:r>
      <w:r w:rsidRPr="00DE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hu-HU"/>
        </w:rPr>
        <w:t>a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, 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Magda Balázs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hu-HU"/>
        </w:rPr>
        <w:t>a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Pr="00DE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Bobály</w:t>
      </w:r>
      <w:proofErr w:type="spellEnd"/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Balázs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hu-HU"/>
        </w:rPr>
        <w:t>b</w:t>
      </w:r>
      <w:proofErr w:type="spellEnd"/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Fekete </w:t>
      </w:r>
      <w:proofErr w:type="spellStart"/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Jenő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hu-HU"/>
        </w:rPr>
        <w:t>b</w:t>
      </w:r>
      <w:proofErr w:type="spellEnd"/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Imre </w:t>
      </w:r>
      <w:proofErr w:type="spellStart"/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Tímea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hu-HU"/>
        </w:rPr>
        <w:t>a</w:t>
      </w:r>
      <w:proofErr w:type="spellEnd"/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Szabó </w:t>
      </w:r>
      <w:proofErr w:type="spellStart"/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Pál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hu-HU"/>
        </w:rPr>
        <w:t>a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</w:t>
      </w:r>
      <w:proofErr w:type="spellStart"/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hu-HU"/>
        </w:rPr>
        <w:t>a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MTA</w:t>
      </w:r>
      <w:proofErr w:type="spellEnd"/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TTK MS </w:t>
      </w:r>
      <w:proofErr w:type="spellStart"/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Metabolomika</w:t>
      </w:r>
      <w:proofErr w:type="spellEnd"/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Kutatócsoport,</w:t>
      </w:r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b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BME-VBK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Szervetlen és Analitikai Kémia Tanszék,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Budapest</w:t>
      </w:r>
      <w:r w:rsidRPr="00DE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DE5C0E" w:rsidRPr="00DE5C0E" w:rsidRDefault="00DE5C0E" w:rsidP="00DE5C0E">
      <w:pPr>
        <w:tabs>
          <w:tab w:val="left" w:pos="1418"/>
        </w:tabs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Az érzékenység növelés </w:t>
      </w:r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t>lehetőségei</w:t>
      </w:r>
      <w:r w:rsidRPr="00DE5C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LC-MS/MS mérések során</w:t>
      </w:r>
    </w:p>
    <w:p w:rsidR="00DE5C0E" w:rsidRPr="00DE5C0E" w:rsidRDefault="00DE5C0E" w:rsidP="00DE5C0E">
      <w:pPr>
        <w:tabs>
          <w:tab w:val="left" w:pos="1418"/>
        </w:tabs>
        <w:spacing w:before="200" w:after="0"/>
        <w:ind w:left="1418" w:hanging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11.30-11.50</w:t>
      </w:r>
      <w:r w:rsidRPr="00DE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Zrínyi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Zita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a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Linwen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Zhang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b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Vértes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Ákos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b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Pirger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Zsolt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a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proofErr w:type="spellStart"/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Maász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Gábor</w:t>
      </w:r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a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a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Adaptív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Neuroetológia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Kutatócsoport, MTA ÖK Balatoni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Limnológiai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Intézet, Tihany;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b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The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George 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Washington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University,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Chemistry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Department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Washington, USA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):</w:t>
      </w:r>
    </w:p>
    <w:p w:rsidR="00DE5C0E" w:rsidRPr="00DE5C0E" w:rsidRDefault="00DE5C0E" w:rsidP="00DE5C0E">
      <w:pPr>
        <w:tabs>
          <w:tab w:val="left" w:pos="1418"/>
        </w:tabs>
        <w:ind w:left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Szteroid szennyezők </w:t>
      </w:r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hatásának</w:t>
      </w:r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vizsgálata </w:t>
      </w:r>
      <w:proofErr w:type="spellStart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mikromennyiségű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minták esetében</w:t>
      </w:r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 </w:t>
      </w:r>
    </w:p>
    <w:p w:rsidR="00DE5C0E" w:rsidRPr="00DE5C0E" w:rsidRDefault="00DE5C0E" w:rsidP="00DE5C0E">
      <w:pPr>
        <w:tabs>
          <w:tab w:val="left" w:pos="1418"/>
        </w:tabs>
        <w:spacing w:before="200" w:after="0"/>
        <w:ind w:left="1418" w:hanging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11.50-12.10</w:t>
      </w:r>
      <w:r w:rsidRPr="00DE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Nagy Tibor, 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Nagy Lajos, Deák György,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Kuki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Ákos, Antal Borbála, Zsuga Miklós,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Kéki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Sándor</w:t>
      </w:r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(Debreceni Egyetem, Alkalmazott Kémiai Tanszék, Debrecen):</w:t>
      </w:r>
    </w:p>
    <w:p w:rsidR="00DE5C0E" w:rsidRPr="00DE5C0E" w:rsidRDefault="00DE5C0E" w:rsidP="00DE5C0E">
      <w:pPr>
        <w:tabs>
          <w:tab w:val="left" w:pos="1418"/>
        </w:tabs>
        <w:ind w:left="14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E5C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Kis molekulatömegű </w:t>
      </w:r>
      <w:proofErr w:type="spellStart"/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poliizobutilének</w:t>
      </w:r>
      <w:proofErr w:type="spellEnd"/>
      <w:r w:rsidRPr="00DE5C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vizsgálata DART-MS módszerrel </w:t>
      </w:r>
    </w:p>
    <w:p w:rsidR="00DE5C0E" w:rsidRDefault="00DE5C0E" w:rsidP="00DE5C0E">
      <w:pPr>
        <w:spacing w:before="200"/>
        <w:ind w:left="1418" w:hanging="1418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br w:type="page"/>
      </w:r>
    </w:p>
    <w:p w:rsidR="00DE5C0E" w:rsidRDefault="00DE5C0E" w:rsidP="00DE5C0E">
      <w:pPr>
        <w:spacing w:before="200"/>
        <w:ind w:left="1418" w:hanging="1418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</w:p>
    <w:p w:rsidR="00DE5C0E" w:rsidRPr="00DE5C0E" w:rsidRDefault="00DE5C0E" w:rsidP="00DE5C0E">
      <w:pPr>
        <w:spacing w:before="200"/>
        <w:ind w:left="1418" w:hanging="1418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bookmarkStart w:id="0" w:name="_GoBack"/>
      <w:bookmarkEnd w:id="0"/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12.10-13.00</w:t>
      </w:r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Büféebéd</w:t>
      </w:r>
    </w:p>
    <w:p w:rsidR="00DE5C0E" w:rsidRPr="00DE5C0E" w:rsidRDefault="00DE5C0E" w:rsidP="00DE5C0E">
      <w:pPr>
        <w:spacing w:before="200"/>
        <w:ind w:left="1418" w:hanging="141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5C0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13.00-13.30</w:t>
      </w:r>
      <w:r w:rsidRPr="00DE5C0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ab/>
      </w:r>
      <w:r w:rsidRPr="00DE5C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Cornides István tudományos díj átadása</w:t>
      </w:r>
    </w:p>
    <w:p w:rsidR="00DE5C0E" w:rsidRPr="00DE5C0E" w:rsidRDefault="00DE5C0E" w:rsidP="00DE5C0E">
      <w:pPr>
        <w:tabs>
          <w:tab w:val="left" w:pos="1418"/>
        </w:tabs>
        <w:spacing w:before="200"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13.30-13.50</w:t>
      </w:r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ab/>
      </w:r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Valentina </w:t>
      </w:r>
      <w:proofErr w:type="spellStart"/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Calabrese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Serena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Indelicato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 David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Bongiorno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 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Leopoldo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Ceraulo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Daniela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Piazzese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 Anna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Napoli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 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Fabio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Mazzotti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 Giuseppe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Avellone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 Vita Di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Stefano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 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Vincenzo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Turco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Liveri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(University of Palermo, </w:t>
      </w:r>
      <w:proofErr w:type="spellStart"/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Palermo</w:t>
      </w:r>
      <w:proofErr w:type="spellEnd"/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DE5C0E" w:rsidRPr="00DE5C0E" w:rsidRDefault="00DE5C0E" w:rsidP="00DE5C0E">
      <w:pPr>
        <w:tabs>
          <w:tab w:val="left" w:pos="1418"/>
        </w:tabs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Electrospray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Ion </w:t>
      </w:r>
      <w:proofErr w:type="spellStart"/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Mobility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Mass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t>Spectrometry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of </w:t>
      </w:r>
      <w:proofErr w:type="spellStart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Positively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 and </w:t>
      </w:r>
      <w:proofErr w:type="spellStart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Negatively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Charged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(1R,2S)</w:t>
      </w:r>
      <w:proofErr w:type="spellStart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-Dodecyl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(2-hydroxy-1- methyl-2-phenylethyl) </w:t>
      </w:r>
      <w:proofErr w:type="spellStart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dimethylammonium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bromide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 </w:t>
      </w:r>
      <w:proofErr w:type="spellStart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Aggregates</w:t>
      </w:r>
      <w:proofErr w:type="spellEnd"/>
    </w:p>
    <w:p w:rsidR="00DE5C0E" w:rsidRPr="00DE5C0E" w:rsidRDefault="00DE5C0E" w:rsidP="00DE5C0E">
      <w:pPr>
        <w:tabs>
          <w:tab w:val="left" w:pos="1418"/>
        </w:tabs>
        <w:spacing w:before="200" w:after="0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13.50-14.10</w:t>
      </w:r>
      <w:r w:rsidRPr="00DE5C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DE5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Fórizs Balázs</w:t>
      </w:r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DE5C0E">
        <w:rPr>
          <w:rFonts w:ascii="Times New Roman" w:eastAsia="Times New Roman" w:hAnsi="Times New Roman" w:cs="Times New Roman"/>
          <w:sz w:val="24"/>
          <w:szCs w:val="24"/>
        </w:rPr>
        <w:t xml:space="preserve">Tóth Lilla, Keresztes Attila, </w:t>
      </w:r>
      <w:proofErr w:type="spellStart"/>
      <w:r w:rsidRPr="00DE5C0E">
        <w:rPr>
          <w:rFonts w:ascii="Times New Roman" w:eastAsia="Times New Roman" w:hAnsi="Times New Roman" w:cs="Times New Roman"/>
          <w:sz w:val="24"/>
          <w:szCs w:val="24"/>
        </w:rPr>
        <w:t>Kustos</w:t>
      </w:r>
      <w:proofErr w:type="spellEnd"/>
      <w:r w:rsidRPr="00DE5C0E">
        <w:rPr>
          <w:rFonts w:ascii="Times New Roman" w:eastAsia="Times New Roman" w:hAnsi="Times New Roman" w:cs="Times New Roman"/>
          <w:sz w:val="24"/>
          <w:szCs w:val="24"/>
        </w:rPr>
        <w:t xml:space="preserve"> Gergő, </w:t>
      </w:r>
      <w:proofErr w:type="spellStart"/>
      <w:r w:rsidRPr="00DE5C0E">
        <w:rPr>
          <w:rFonts w:ascii="Times New Roman" w:eastAsia="Times New Roman" w:hAnsi="Times New Roman" w:cs="Times New Roman"/>
          <w:sz w:val="24"/>
          <w:szCs w:val="24"/>
        </w:rPr>
        <w:t>Czajlik</w:t>
      </w:r>
      <w:proofErr w:type="spellEnd"/>
      <w:r w:rsidRPr="00DE5C0E">
        <w:rPr>
          <w:rFonts w:ascii="Times New Roman" w:eastAsia="Times New Roman" w:hAnsi="Times New Roman" w:cs="Times New Roman"/>
          <w:sz w:val="24"/>
          <w:szCs w:val="24"/>
        </w:rPr>
        <w:t xml:space="preserve"> András, Imre Tímea, Ábrányi-Balogh Péter, Keserű György Miklós, Kelemen Ádám, Kiss Róbert, </w:t>
      </w:r>
      <w:proofErr w:type="spellStart"/>
      <w:r w:rsidRPr="00DE5C0E">
        <w:rPr>
          <w:rFonts w:ascii="Times New Roman" w:eastAsia="Times New Roman" w:hAnsi="Times New Roman" w:cs="Times New Roman"/>
          <w:sz w:val="24"/>
          <w:szCs w:val="24"/>
        </w:rPr>
        <w:t>Ioja</w:t>
      </w:r>
      <w:proofErr w:type="spellEnd"/>
      <w:r w:rsidRPr="00DE5C0E">
        <w:rPr>
          <w:rFonts w:ascii="Times New Roman" w:eastAsia="Times New Roman" w:hAnsi="Times New Roman" w:cs="Times New Roman"/>
          <w:sz w:val="24"/>
          <w:szCs w:val="24"/>
        </w:rPr>
        <w:t xml:space="preserve"> Enikő, Mikes Anna, Tóth Gergely (MTA Természettudományi Kutatóközpont</w:t>
      </w:r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Budapest</w:t>
      </w:r>
      <w:r w:rsidRPr="00DE5C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): </w:t>
      </w:r>
    </w:p>
    <w:p w:rsidR="00DE5C0E" w:rsidRPr="00DE5C0E" w:rsidRDefault="00DE5C0E" w:rsidP="00DE5C0E">
      <w:pPr>
        <w:tabs>
          <w:tab w:val="left" w:pos="1418"/>
        </w:tabs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Tömegspektrometria </w:t>
      </w:r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alkalmazása</w:t>
      </w:r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t>bio-</w:t>
      </w:r>
      <w:proofErr w:type="spellEnd"/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és kismolekulás DJ1 fehérje alapú </w:t>
      </w:r>
      <w:proofErr w:type="spellStart"/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t>antiParkinzon</w:t>
      </w:r>
      <w:proofErr w:type="spellEnd"/>
      <w:r w:rsidRPr="00DE5C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gyógyszerfejlesztése közben</w:t>
      </w:r>
    </w:p>
    <w:p w:rsidR="00DE5C0E" w:rsidRPr="00DE5C0E" w:rsidRDefault="00DE5C0E" w:rsidP="00DE5C0E">
      <w:pPr>
        <w:tabs>
          <w:tab w:val="left" w:pos="1418"/>
        </w:tabs>
        <w:spacing w:before="200"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14.10-14.30</w:t>
      </w:r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ab/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Steckel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Arnold,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Schlosser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Gitta 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MTA-ELTE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Peptidkémiai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Kutatócsoport, ELTE Kémiai Intézet, 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Budapest)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DE5C0E" w:rsidRPr="00DE5C0E" w:rsidRDefault="00DE5C0E" w:rsidP="00DE5C0E">
      <w:pPr>
        <w:tabs>
          <w:tab w:val="left" w:pos="1418"/>
        </w:tabs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Citrullintartalmú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proofErr w:type="spellStart"/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peptidek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vizsgálata tandem </w:t>
      </w:r>
      <w:proofErr w:type="spellStart"/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tömegspektrometriával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 </w:t>
      </w:r>
    </w:p>
    <w:p w:rsidR="00DE5C0E" w:rsidRPr="00DE5C0E" w:rsidRDefault="00DE5C0E" w:rsidP="00DE5C0E">
      <w:pPr>
        <w:tabs>
          <w:tab w:val="left" w:pos="1418"/>
        </w:tabs>
        <w:spacing w:before="200"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14.30-14.50</w:t>
      </w:r>
      <w:r w:rsidRPr="00DE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proofErr w:type="spellStart"/>
      <w:r w:rsidRPr="00DE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Szkiba-Kovács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Ivett, 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Hevér Helga, Baginé Timári Sarolta,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Háda</w:t>
      </w:r>
      <w:proofErr w:type="spell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Vikto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 (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Richter Gedeon </w:t>
      </w:r>
      <w:proofErr w:type="spell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Nyrt</w:t>
      </w:r>
      <w:proofErr w:type="spellEnd"/>
      <w:proofErr w:type="gramStart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.,</w:t>
      </w:r>
      <w:proofErr w:type="gramEnd"/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Szerkezetkutatási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Osztály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Budapest)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DE5C0E" w:rsidRPr="00DE5C0E" w:rsidRDefault="00DE5C0E" w:rsidP="00DE5C0E">
      <w:pPr>
        <w:tabs>
          <w:tab w:val="left" w:pos="1418"/>
        </w:tabs>
        <w:ind w:left="141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  <w:r w:rsidRPr="00DE5C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Az </w:t>
      </w:r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aminosavszekvencia</w:t>
      </w:r>
      <w:r w:rsidRPr="00DE5C0E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meghatározásról</w:t>
      </w:r>
      <w:r w:rsidRPr="00DE5C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E5C0E">
        <w:rPr>
          <w:rFonts w:ascii="Times New Roman" w:eastAsia="Calibri" w:hAnsi="Times New Roman" w:cs="Times New Roman"/>
          <w:b/>
          <w:i/>
          <w:sz w:val="24"/>
          <w:szCs w:val="24"/>
        </w:rPr>
        <w:t>tömegspektrometriás</w:t>
      </w:r>
      <w:proofErr w:type="spellEnd"/>
      <w:r w:rsidRPr="00DE5C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szemmel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proofErr w:type="spellStart"/>
      <w:r w:rsidRPr="00DE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Biologikum-analitika</w:t>
      </w:r>
      <w:proofErr w:type="spellEnd"/>
      <w:r w:rsidRPr="00DE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 Richter Szerkezetkutatási osztályán</w:t>
      </w:r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 </w:t>
      </w:r>
    </w:p>
    <w:p w:rsidR="00DE5C0E" w:rsidRPr="00DE5C0E" w:rsidRDefault="00DE5C0E" w:rsidP="00DE5C0E">
      <w:pPr>
        <w:tabs>
          <w:tab w:val="left" w:pos="1418"/>
        </w:tabs>
        <w:spacing w:before="200"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14.50-15.10</w:t>
      </w:r>
      <w:r w:rsidRPr="00DE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 xml:space="preserve">Pápai Zoltán, 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Schmidt János, Márk László</w:t>
      </w:r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(PTE ÁOK Biokémiai és Orvosi Kémiai Intézet, Pécs)</w:t>
      </w:r>
      <w:r w:rsidRPr="00DE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DE5C0E" w:rsidRPr="00DE5C0E" w:rsidRDefault="00DE5C0E" w:rsidP="00DE5C0E">
      <w:pPr>
        <w:tabs>
          <w:tab w:val="left" w:pos="1418"/>
        </w:tabs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Korai embrionális </w:t>
      </w:r>
      <w:r w:rsidRPr="00DE5C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folyamatok</w:t>
      </w:r>
      <w:r w:rsidRPr="00DE5C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E5C0E">
        <w:rPr>
          <w:rFonts w:ascii="Times New Roman" w:eastAsia="Calibri" w:hAnsi="Times New Roman" w:cs="Times New Roman"/>
          <w:b/>
          <w:i/>
          <w:sz w:val="24"/>
          <w:szCs w:val="24"/>
        </w:rPr>
        <w:t>vizsgálata</w:t>
      </w:r>
      <w:r w:rsidRPr="00DE5C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nagyfelbontású képalkotási </w:t>
      </w:r>
      <w:proofErr w:type="spellStart"/>
      <w:r w:rsidRPr="00DE5C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tömegspektrometriával</w:t>
      </w:r>
      <w:proofErr w:type="spellEnd"/>
    </w:p>
    <w:p w:rsidR="00DE5C0E" w:rsidRPr="00DE5C0E" w:rsidRDefault="00DE5C0E" w:rsidP="00DE5C0E">
      <w:pPr>
        <w:spacing w:before="200"/>
        <w:ind w:left="1418" w:hanging="141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15.10-15.20</w:t>
      </w:r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DE5C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Szünet</w:t>
      </w:r>
    </w:p>
    <w:p w:rsidR="00DE5C0E" w:rsidRPr="00DE5C0E" w:rsidRDefault="00DE5C0E" w:rsidP="00DE5C0E">
      <w:pPr>
        <w:spacing w:before="200"/>
        <w:ind w:left="1418" w:hanging="1418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15.20-15.40</w:t>
      </w:r>
      <w:r w:rsidRPr="00DE5C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DE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Előadói</w:t>
      </w:r>
      <w:r w:rsidRPr="00DE5C0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díjak átadása</w:t>
      </w:r>
    </w:p>
    <w:p w:rsidR="00DE5C0E" w:rsidRPr="00DE5C0E" w:rsidRDefault="00DE5C0E" w:rsidP="00DE5C0E">
      <w:pPr>
        <w:spacing w:before="200"/>
        <w:ind w:left="1418" w:hanging="851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15.40</w:t>
      </w:r>
      <w:r w:rsidRPr="00DE5C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ab/>
      </w:r>
      <w:r w:rsidRPr="00DE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Zárszó</w:t>
      </w:r>
    </w:p>
    <w:p w:rsidR="00433CC5" w:rsidRDefault="00433CC5"/>
    <w:sectPr w:rsidR="0043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59"/>
    <w:rsid w:val="0016619E"/>
    <w:rsid w:val="00315FAF"/>
    <w:rsid w:val="00433CC5"/>
    <w:rsid w:val="009C59FD"/>
    <w:rsid w:val="009D0959"/>
    <w:rsid w:val="00DE5C0E"/>
    <w:rsid w:val="00E54A08"/>
    <w:rsid w:val="00F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9B454-F230-43A9-AD97-C9B1EE17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D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095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D0959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D0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D0959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anyi.krisztina@pharma.semmelweis-uni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Ludanyi</dc:creator>
  <cp:lastModifiedBy>Lelik László</cp:lastModifiedBy>
  <cp:revision>3</cp:revision>
  <dcterms:created xsi:type="dcterms:W3CDTF">2015-11-18T10:03:00Z</dcterms:created>
  <dcterms:modified xsi:type="dcterms:W3CDTF">2015-11-18T10:08:00Z</dcterms:modified>
</cp:coreProperties>
</file>